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5485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5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349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proofErr w:type="spellStart"/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proofErr w:type="spellEnd"/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Кінний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12/20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E26C55" w:rsidRPr="00E26C55">
        <w:rPr>
          <w:rFonts w:ascii="Times New Roman" w:eastAsia="Times New Roman" w:hAnsi="Times New Roman"/>
          <w:sz w:val="28"/>
          <w:szCs w:val="28"/>
          <w:lang w:eastAsia="ru-RU"/>
        </w:rPr>
        <w:t>UA-2021-05-17-007176-b</w:t>
      </w:r>
      <w:r w:rsidR="00295491" w:rsidRPr="002954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5485">
        <w:rPr>
          <w:rFonts w:ascii="Times New Roman" w:hAnsi="Times New Roman"/>
          <w:sz w:val="28"/>
          <w:szCs w:val="28"/>
        </w:rPr>
        <w:t>групи № </w:t>
      </w:r>
      <w:r w:rsidR="00295491">
        <w:rPr>
          <w:rFonts w:ascii="Times New Roman" w:hAnsi="Times New Roman"/>
          <w:sz w:val="28"/>
          <w:szCs w:val="28"/>
        </w:rPr>
        <w:t>1</w:t>
      </w:r>
      <w:r w:rsidR="00E26C55">
        <w:rPr>
          <w:rFonts w:ascii="Times New Roman" w:hAnsi="Times New Roman"/>
          <w:sz w:val="28"/>
          <w:szCs w:val="28"/>
        </w:rPr>
        <w:t>1</w:t>
      </w:r>
      <w:r w:rsidR="00935485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E26C55">
        <w:rPr>
          <w:rFonts w:ascii="Times New Roman" w:hAnsi="Times New Roman"/>
          <w:sz w:val="28"/>
          <w:szCs w:val="28"/>
        </w:rPr>
        <w:t>349</w:t>
      </w:r>
      <w:r w:rsidR="002C4A1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822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822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95491"/>
    <w:rsid w:val="002C4A12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5485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26C55"/>
    <w:rsid w:val="00E33508"/>
    <w:rsid w:val="00E33FD8"/>
    <w:rsid w:val="00E54D47"/>
    <w:rsid w:val="00E65479"/>
    <w:rsid w:val="00EA7A3B"/>
    <w:rsid w:val="00F20EC0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BA1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60</cp:revision>
  <cp:lastPrinted>2021-03-22T13:14:00Z</cp:lastPrinted>
  <dcterms:created xsi:type="dcterms:W3CDTF">2021-03-17T12:08:00Z</dcterms:created>
  <dcterms:modified xsi:type="dcterms:W3CDTF">2021-05-17T12:27:00Z</dcterms:modified>
</cp:coreProperties>
</file>